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21" w:rsidRPr="00AE6421" w:rsidRDefault="00AE6421" w:rsidP="00D41492">
      <w:pPr>
        <w:jc w:val="center"/>
        <w:rPr>
          <w:rFonts w:ascii="Engravers MT" w:hAnsi="Engravers MT"/>
          <w:b/>
          <w:color w:val="C00000"/>
          <w:sz w:val="48"/>
          <w:szCs w:val="48"/>
        </w:rPr>
      </w:pPr>
      <w:r w:rsidRPr="00AE6421">
        <w:rPr>
          <w:rFonts w:ascii="Engravers MT" w:hAnsi="Engravers MT"/>
          <w:b/>
          <w:color w:val="C00000"/>
          <w:sz w:val="48"/>
          <w:szCs w:val="48"/>
        </w:rPr>
        <w:t>Agriculture Department</w:t>
      </w:r>
    </w:p>
    <w:p w:rsidR="001447BC" w:rsidRPr="00D41492" w:rsidRDefault="00D41492" w:rsidP="00D41492">
      <w:pPr>
        <w:jc w:val="center"/>
        <w:rPr>
          <w:rFonts w:ascii="Engravers MT" w:hAnsi="Engravers MT"/>
          <w:b/>
          <w:color w:val="C00000"/>
          <w:sz w:val="56"/>
          <w:szCs w:val="56"/>
        </w:rPr>
      </w:pPr>
      <w:r w:rsidRPr="00D41492">
        <w:rPr>
          <w:rFonts w:ascii="Engravers MT" w:hAnsi="Engravers MT"/>
          <w:b/>
          <w:color w:val="C00000"/>
          <w:sz w:val="56"/>
          <w:szCs w:val="56"/>
        </w:rPr>
        <w:t>Fall Bonfire</w:t>
      </w:r>
    </w:p>
    <w:p w:rsidR="00D41492" w:rsidRDefault="00D41492" w:rsidP="00D41492">
      <w:pPr>
        <w:jc w:val="center"/>
        <w:rPr>
          <w:rFonts w:ascii="Century Gothic" w:hAnsi="Century Gothic"/>
          <w:sz w:val="36"/>
          <w:szCs w:val="36"/>
        </w:rPr>
      </w:pPr>
      <w:r w:rsidRPr="00D41492">
        <w:rPr>
          <w:rFonts w:ascii="Century Gothic" w:hAnsi="Century Gothic"/>
          <w:sz w:val="36"/>
          <w:szCs w:val="36"/>
        </w:rPr>
        <w:t>Wednesday, November 7</w:t>
      </w:r>
      <w:r w:rsidRPr="00D41492">
        <w:rPr>
          <w:rFonts w:ascii="Century Gothic" w:hAnsi="Century Gothic"/>
          <w:sz w:val="36"/>
          <w:szCs w:val="36"/>
          <w:vertAlign w:val="superscript"/>
        </w:rPr>
        <w:t>th</w:t>
      </w:r>
    </w:p>
    <w:p w:rsidR="00D41492" w:rsidRDefault="00D41492" w:rsidP="00D4149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6:00 pm</w:t>
      </w:r>
    </w:p>
    <w:p w:rsidR="00D41492" w:rsidRDefault="00A5281C" w:rsidP="00D4149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David M. </w:t>
      </w:r>
      <w:r w:rsidR="00D41492">
        <w:rPr>
          <w:rFonts w:ascii="Century Gothic" w:hAnsi="Century Gothic"/>
          <w:sz w:val="36"/>
          <w:szCs w:val="36"/>
        </w:rPr>
        <w:t>Barton ARC Farm</w:t>
      </w:r>
    </w:p>
    <w:p w:rsidR="00D41492" w:rsidRDefault="00824D08" w:rsidP="00D4149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Off Highway 25 in Gordo</w:t>
      </w:r>
      <w:r w:rsidR="00D41492">
        <w:rPr>
          <w:rFonts w:ascii="Century Gothic" w:hAnsi="Century Gothic"/>
          <w:sz w:val="36"/>
          <w:szCs w:val="36"/>
        </w:rPr>
        <w:t>nville</w:t>
      </w:r>
    </w:p>
    <w:p w:rsidR="00D41492" w:rsidRDefault="00D41492" w:rsidP="00D41492">
      <w:pPr>
        <w:jc w:val="center"/>
        <w:rPr>
          <w:rFonts w:ascii="Century Gothic" w:hAnsi="Century Gothic"/>
          <w:sz w:val="36"/>
          <w:szCs w:val="36"/>
        </w:rPr>
      </w:pPr>
    </w:p>
    <w:p w:rsidR="00D41492" w:rsidRDefault="00D41492" w:rsidP="00D4149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Bring a nonperishable food item or give a small donation to join us for this fun night!</w:t>
      </w:r>
    </w:p>
    <w:p w:rsidR="006A5300" w:rsidRDefault="006A5300" w:rsidP="00D4149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Donations will go to a local food pantry and serve as a community service for </w:t>
      </w:r>
      <w:r w:rsidR="002421D8">
        <w:rPr>
          <w:rFonts w:ascii="Century Gothic" w:hAnsi="Century Gothic"/>
          <w:sz w:val="36"/>
          <w:szCs w:val="36"/>
        </w:rPr>
        <w:t>the Ag Department</w:t>
      </w:r>
      <w:r>
        <w:rPr>
          <w:rFonts w:ascii="Century Gothic" w:hAnsi="Century Gothic"/>
          <w:sz w:val="36"/>
          <w:szCs w:val="36"/>
        </w:rPr>
        <w:t>.</w:t>
      </w:r>
    </w:p>
    <w:p w:rsidR="002421D8" w:rsidRDefault="002421D8" w:rsidP="00D41492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D41492" w:rsidRDefault="00AE6421" w:rsidP="00AE6421">
      <w:pPr>
        <w:jc w:val="center"/>
        <w:rPr>
          <w:rFonts w:ascii="Century Gothic" w:hAnsi="Century Gothic"/>
          <w:b/>
          <w:sz w:val="36"/>
          <w:szCs w:val="36"/>
        </w:rPr>
      </w:pPr>
      <w:r w:rsidRPr="00AE6421">
        <w:rPr>
          <w:rFonts w:ascii="Century Gothic" w:hAnsi="Century Gothic"/>
          <w:b/>
          <w:sz w:val="36"/>
          <w:szCs w:val="36"/>
        </w:rPr>
        <w:t>Bonfire</w:t>
      </w:r>
      <w:r w:rsidRPr="00AE6421">
        <w:rPr>
          <w:rFonts w:ascii="Century Gothic" w:hAnsi="Century Gothic"/>
          <w:b/>
          <w:sz w:val="36"/>
          <w:szCs w:val="36"/>
        </w:rPr>
        <w:tab/>
        <w:t>Music</w:t>
      </w:r>
      <w:r w:rsidRPr="00AE6421">
        <w:rPr>
          <w:rFonts w:ascii="Century Gothic" w:hAnsi="Century Gothic"/>
          <w:b/>
          <w:sz w:val="36"/>
          <w:szCs w:val="36"/>
        </w:rPr>
        <w:tab/>
        <w:t>Free food</w:t>
      </w:r>
      <w:r w:rsidRPr="00AE6421">
        <w:rPr>
          <w:rFonts w:ascii="Century Gothic" w:hAnsi="Century Gothic"/>
          <w:b/>
          <w:sz w:val="36"/>
          <w:szCs w:val="36"/>
        </w:rPr>
        <w:tab/>
        <w:t>Games</w:t>
      </w:r>
      <w:r w:rsidRPr="00AE6421">
        <w:rPr>
          <w:rFonts w:ascii="Century Gothic" w:hAnsi="Century Gothic"/>
          <w:b/>
          <w:sz w:val="36"/>
          <w:szCs w:val="36"/>
        </w:rPr>
        <w:tab/>
        <w:t>Fun</w:t>
      </w:r>
    </w:p>
    <w:p w:rsidR="00AE6421" w:rsidRPr="00D41492" w:rsidRDefault="00AE6421" w:rsidP="00D41492">
      <w:pPr>
        <w:jc w:val="center"/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noProof/>
          <w:color w:val="C00000"/>
          <w:sz w:val="36"/>
          <w:szCs w:val="36"/>
        </w:rPr>
        <w:drawing>
          <wp:inline distT="0" distB="0" distL="0" distR="0" wp14:anchorId="5173A232" wp14:editId="5C223A65">
            <wp:extent cx="2360428" cy="1932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bonf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92" w:rsidRPr="00AE6421" w:rsidRDefault="00D41492" w:rsidP="00D41492">
      <w:pPr>
        <w:jc w:val="center"/>
        <w:rPr>
          <w:rFonts w:ascii="Century Gothic" w:hAnsi="Century Gothic"/>
          <w:sz w:val="28"/>
          <w:szCs w:val="28"/>
        </w:rPr>
      </w:pPr>
      <w:r w:rsidRPr="00AE6421">
        <w:rPr>
          <w:rFonts w:ascii="Century Gothic" w:hAnsi="Century Gothic"/>
          <w:sz w:val="28"/>
          <w:szCs w:val="28"/>
        </w:rPr>
        <w:t>Sponsored by the Collegiate Farm Bureau</w:t>
      </w:r>
    </w:p>
    <w:sectPr w:rsidR="00D41492" w:rsidRPr="00AE6421" w:rsidSect="00FD62F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92"/>
    <w:rsid w:val="001447BC"/>
    <w:rsid w:val="002421D8"/>
    <w:rsid w:val="00267E24"/>
    <w:rsid w:val="00271363"/>
    <w:rsid w:val="006A5300"/>
    <w:rsid w:val="00824D08"/>
    <w:rsid w:val="00A5281C"/>
    <w:rsid w:val="00AE6421"/>
    <w:rsid w:val="00D41492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Blass</dc:creator>
  <cp:lastModifiedBy>Rebecca Blass</cp:lastModifiedBy>
  <cp:revision>8</cp:revision>
  <dcterms:created xsi:type="dcterms:W3CDTF">2012-10-30T02:15:00Z</dcterms:created>
  <dcterms:modified xsi:type="dcterms:W3CDTF">2012-10-31T02:01:00Z</dcterms:modified>
</cp:coreProperties>
</file>